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6A" w:rsidRPr="00BA015B" w:rsidRDefault="00FA4F6A" w:rsidP="00FA4F6A">
      <w:pPr>
        <w:autoSpaceDN w:val="0"/>
        <w:adjustRightInd w:val="0"/>
        <w:jc w:val="center"/>
        <w:rPr>
          <w:bCs/>
          <w:sz w:val="28"/>
          <w:szCs w:val="28"/>
        </w:rPr>
      </w:pPr>
      <w:r w:rsidRPr="00BA015B">
        <w:rPr>
          <w:bCs/>
          <w:sz w:val="28"/>
          <w:szCs w:val="28"/>
        </w:rPr>
        <w:t>ГЕРБ</w:t>
      </w:r>
    </w:p>
    <w:p w:rsidR="00FA4F6A" w:rsidRPr="00BA015B" w:rsidRDefault="00FA4F6A" w:rsidP="00FA4F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A4F6A" w:rsidRPr="00BA015B" w:rsidRDefault="00FA4F6A" w:rsidP="00FA4F6A">
      <w:pPr>
        <w:jc w:val="center"/>
        <w:rPr>
          <w:sz w:val="28"/>
          <w:szCs w:val="28"/>
        </w:rPr>
      </w:pPr>
      <w:r w:rsidRPr="00BA015B">
        <w:rPr>
          <w:color w:val="1D1B11"/>
          <w:sz w:val="28"/>
          <w:szCs w:val="28"/>
        </w:rPr>
        <w:t>Всеволожск</w:t>
      </w:r>
      <w:r>
        <w:rPr>
          <w:color w:val="1D1B11"/>
          <w:sz w:val="28"/>
          <w:szCs w:val="28"/>
        </w:rPr>
        <w:t>ого</w:t>
      </w:r>
      <w:r w:rsidRPr="00BA015B">
        <w:rPr>
          <w:color w:val="1D1B11"/>
          <w:sz w:val="28"/>
          <w:szCs w:val="28"/>
        </w:rPr>
        <w:t xml:space="preserve"> муниципальн</w:t>
      </w:r>
      <w:r>
        <w:rPr>
          <w:color w:val="1D1B11"/>
          <w:sz w:val="28"/>
          <w:szCs w:val="28"/>
        </w:rPr>
        <w:t>ого</w:t>
      </w:r>
      <w:r w:rsidRPr="00BA015B">
        <w:rPr>
          <w:color w:val="1D1B11"/>
          <w:sz w:val="28"/>
          <w:szCs w:val="28"/>
        </w:rPr>
        <w:t xml:space="preserve"> район</w:t>
      </w:r>
      <w:r>
        <w:rPr>
          <w:color w:val="1D1B11"/>
          <w:sz w:val="28"/>
          <w:szCs w:val="28"/>
        </w:rPr>
        <w:t>а</w:t>
      </w:r>
    </w:p>
    <w:p w:rsidR="00FA4F6A" w:rsidRDefault="00FA4F6A" w:rsidP="00FA4F6A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Ленинградской области</w:t>
      </w:r>
    </w:p>
    <w:p w:rsidR="00FA4F6A" w:rsidRDefault="00FA4F6A" w:rsidP="00FA4F6A">
      <w:pPr>
        <w:jc w:val="center"/>
      </w:pPr>
    </w:p>
    <w:p w:rsidR="00FA4F6A" w:rsidRPr="00143220" w:rsidRDefault="00FA4F6A" w:rsidP="00FA4F6A">
      <w:pPr>
        <w:spacing w:line="240" w:lineRule="exact"/>
        <w:jc w:val="center"/>
        <w:rPr>
          <w:sz w:val="36"/>
          <w:szCs w:val="36"/>
        </w:rPr>
      </w:pPr>
      <w:r w:rsidRPr="00143220">
        <w:rPr>
          <w:sz w:val="36"/>
          <w:szCs w:val="36"/>
        </w:rPr>
        <w:t>АДМИНИСТРАЦИЯ</w:t>
      </w:r>
    </w:p>
    <w:p w:rsidR="00FA4F6A" w:rsidRDefault="00FA4F6A" w:rsidP="00FA4F6A">
      <w:pPr>
        <w:ind w:left="142" w:firstLine="425"/>
        <w:jc w:val="center"/>
        <w:rPr>
          <w:sz w:val="16"/>
          <w:szCs w:val="16"/>
        </w:rPr>
      </w:pPr>
    </w:p>
    <w:p w:rsidR="00FA4F6A" w:rsidRDefault="00FA4F6A" w:rsidP="00FA4F6A">
      <w:p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FA4F6A" w:rsidRDefault="00FA4F6A" w:rsidP="00FA4F6A">
      <w:pPr>
        <w:jc w:val="center"/>
        <w:rPr>
          <w:sz w:val="28"/>
          <w:szCs w:val="28"/>
        </w:rPr>
      </w:pPr>
    </w:p>
    <w:p w:rsidR="00FA4F6A" w:rsidRDefault="00FA4F6A" w:rsidP="00FA4F6A">
      <w:pPr>
        <w:tabs>
          <w:tab w:val="left" w:pos="6859"/>
        </w:tabs>
      </w:pPr>
      <w:r>
        <w:t>_________________                                                                                                         №</w:t>
      </w:r>
      <w:r>
        <w:rPr>
          <w:u w:val="single"/>
        </w:rPr>
        <w:t>_________</w:t>
      </w:r>
    </w:p>
    <w:p w:rsidR="00FA4F6A" w:rsidRDefault="00FA4F6A" w:rsidP="00FA4F6A">
      <w:pPr>
        <w:tabs>
          <w:tab w:val="left" w:pos="6859"/>
        </w:tabs>
        <w:rPr>
          <w:sz w:val="22"/>
          <w:szCs w:val="22"/>
        </w:rPr>
      </w:pPr>
      <w:r>
        <w:rPr>
          <w:sz w:val="22"/>
          <w:szCs w:val="22"/>
        </w:rPr>
        <w:t xml:space="preserve">       г. Всеволожск</w:t>
      </w:r>
    </w:p>
    <w:p w:rsidR="00FA4F6A" w:rsidRDefault="00FA4F6A" w:rsidP="00FA4F6A"/>
    <w:p w:rsidR="00FA4F6A" w:rsidRDefault="00FA4F6A" w:rsidP="00FA4F6A">
      <w:pPr>
        <w:rPr>
          <w:sz w:val="28"/>
          <w:szCs w:val="28"/>
        </w:rPr>
      </w:pPr>
    </w:p>
    <w:p w:rsidR="00FA4F6A" w:rsidRPr="00B1549B" w:rsidRDefault="00FA4F6A" w:rsidP="00FA4F6A">
      <w:pPr>
        <w:ind w:right="3967"/>
        <w:rPr>
          <w:sz w:val="28"/>
          <w:szCs w:val="28"/>
        </w:rPr>
      </w:pPr>
      <w:r w:rsidRPr="00B1549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B1549B">
        <w:rPr>
          <w:sz w:val="28"/>
          <w:szCs w:val="28"/>
        </w:rPr>
        <w:t xml:space="preserve">административного </w:t>
      </w:r>
    </w:p>
    <w:p w:rsidR="00FA4F6A" w:rsidRDefault="00FA4F6A" w:rsidP="00FA4F6A">
      <w:pPr>
        <w:ind w:right="3969"/>
        <w:rPr>
          <w:sz w:val="28"/>
          <w:szCs w:val="28"/>
        </w:rPr>
      </w:pPr>
      <w:r w:rsidRPr="00B1549B">
        <w:rPr>
          <w:sz w:val="28"/>
          <w:szCs w:val="28"/>
        </w:rPr>
        <w:t xml:space="preserve">регламента по предоставлению </w:t>
      </w:r>
      <w:r>
        <w:rPr>
          <w:sz w:val="28"/>
          <w:szCs w:val="28"/>
        </w:rPr>
        <w:t xml:space="preserve">администрацией Всеволожского муниципального района Ленинградской области </w:t>
      </w:r>
      <w:r w:rsidRPr="00B1549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Pr="001514B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965FF">
        <w:rPr>
          <w:sz w:val="28"/>
          <w:szCs w:val="28"/>
        </w:rPr>
        <w:t>ризнани</w:t>
      </w:r>
      <w:r>
        <w:rPr>
          <w:sz w:val="28"/>
          <w:szCs w:val="28"/>
        </w:rPr>
        <w:t>е</w:t>
      </w:r>
      <w:r w:rsidRPr="00F965FF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>жилым помещением, жилого помещения непригодным для проживания</w:t>
      </w:r>
      <w:r w:rsidRPr="00F965FF">
        <w:rPr>
          <w:sz w:val="28"/>
          <w:szCs w:val="28"/>
        </w:rPr>
        <w:t>, многоквартирного дома аварийным и подлежащим сносу или реконструкции</w:t>
      </w:r>
      <w:r w:rsidRPr="00462A51">
        <w:rPr>
          <w:sz w:val="28"/>
          <w:szCs w:val="28"/>
        </w:rPr>
        <w:t xml:space="preserve"> на территории </w:t>
      </w:r>
      <w:r w:rsidRPr="00BA015B">
        <w:rPr>
          <w:sz w:val="28"/>
          <w:szCs w:val="28"/>
        </w:rPr>
        <w:t>Всево</w:t>
      </w:r>
      <w:r>
        <w:rPr>
          <w:sz w:val="28"/>
          <w:szCs w:val="28"/>
        </w:rPr>
        <w:t>ложского муниципального района Ленинградской области»</w:t>
      </w:r>
    </w:p>
    <w:p w:rsidR="00FA4F6A" w:rsidRDefault="00FA4F6A" w:rsidP="00FA4F6A">
      <w:pPr>
        <w:ind w:right="3967"/>
        <w:rPr>
          <w:sz w:val="28"/>
          <w:szCs w:val="28"/>
        </w:rPr>
      </w:pPr>
    </w:p>
    <w:p w:rsidR="00FA4F6A" w:rsidRDefault="00FA4F6A" w:rsidP="00FA4F6A">
      <w:pPr>
        <w:ind w:right="3967"/>
        <w:rPr>
          <w:sz w:val="28"/>
          <w:szCs w:val="28"/>
        </w:rPr>
      </w:pPr>
    </w:p>
    <w:p w:rsidR="00FA4F6A" w:rsidRPr="001D06CE" w:rsidRDefault="00FA4F6A" w:rsidP="00FA4F6A">
      <w:pPr>
        <w:ind w:right="3967"/>
        <w:rPr>
          <w:sz w:val="28"/>
          <w:szCs w:val="28"/>
        </w:rPr>
      </w:pPr>
    </w:p>
    <w:p w:rsidR="00FA4F6A" w:rsidRDefault="00FA4F6A" w:rsidP="00FA4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РФ </w:t>
      </w:r>
      <w:r w:rsidRPr="00B154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1549B">
        <w:rPr>
          <w:sz w:val="28"/>
          <w:szCs w:val="28"/>
        </w:rPr>
        <w:t xml:space="preserve">6 октября 2003 г.№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Жилищным кодексом РФ, постановлением</w:t>
      </w:r>
      <w:r w:rsidRPr="00F965FF">
        <w:rPr>
          <w:sz w:val="28"/>
          <w:szCs w:val="28"/>
        </w:rPr>
        <w:t xml:space="preserve"> Правительства РФ от 28.01.2006 </w:t>
      </w:r>
      <w:r>
        <w:rPr>
          <w:sz w:val="28"/>
          <w:szCs w:val="28"/>
        </w:rPr>
        <w:t>№</w:t>
      </w:r>
      <w:r w:rsidRPr="00F965F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F965F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», Уставом МО Всеволожский муниципальный район,</w:t>
      </w:r>
      <w:r w:rsidRPr="00B1549B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Всеволожского муниципального района   </w:t>
      </w:r>
      <w:r w:rsidRPr="00B1549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1549B">
        <w:rPr>
          <w:sz w:val="28"/>
          <w:szCs w:val="28"/>
        </w:rPr>
        <w:t>ос т а н о в л я е т:</w:t>
      </w:r>
    </w:p>
    <w:p w:rsidR="00FA4F6A" w:rsidRDefault="00FA4F6A" w:rsidP="00FA4F6A">
      <w:pPr>
        <w:ind w:firstLine="708"/>
        <w:jc w:val="both"/>
        <w:rPr>
          <w:color w:val="000000"/>
          <w:sz w:val="28"/>
          <w:szCs w:val="28"/>
        </w:rPr>
      </w:pPr>
      <w:r w:rsidRPr="00B1549B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</w:t>
      </w:r>
      <w:r w:rsidRPr="00B1549B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ый регламент</w:t>
      </w:r>
      <w:r w:rsidRPr="00B1549B">
        <w:rPr>
          <w:color w:val="000000"/>
          <w:sz w:val="28"/>
          <w:szCs w:val="28"/>
        </w:rPr>
        <w:t xml:space="preserve"> по предоставлению </w:t>
      </w:r>
      <w:r>
        <w:rPr>
          <w:color w:val="000000"/>
          <w:sz w:val="28"/>
          <w:szCs w:val="28"/>
        </w:rPr>
        <w:t xml:space="preserve">администрацией Всеволожского муниципального района Ленинградской области </w:t>
      </w:r>
      <w:r w:rsidRPr="00B1549B">
        <w:rPr>
          <w:color w:val="000000"/>
          <w:sz w:val="28"/>
          <w:szCs w:val="28"/>
        </w:rPr>
        <w:t xml:space="preserve">муниципальной услуги </w:t>
      </w:r>
      <w:r w:rsidRPr="001514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 w:rsidRPr="00F965FF">
        <w:rPr>
          <w:color w:val="000000"/>
          <w:sz w:val="28"/>
          <w:szCs w:val="28"/>
        </w:rPr>
        <w:t>ризнани</w:t>
      </w:r>
      <w:r>
        <w:rPr>
          <w:color w:val="000000"/>
          <w:sz w:val="28"/>
          <w:szCs w:val="28"/>
        </w:rPr>
        <w:t>е</w:t>
      </w:r>
      <w:r w:rsidRPr="00F965FF">
        <w:rPr>
          <w:color w:val="000000"/>
          <w:sz w:val="28"/>
          <w:szCs w:val="28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>
        <w:rPr>
          <w:color w:val="000000"/>
          <w:sz w:val="28"/>
          <w:szCs w:val="28"/>
        </w:rPr>
        <w:t xml:space="preserve"> на территории Всеволожского муниципального района</w:t>
      </w:r>
      <w:r w:rsidRPr="00B1549B">
        <w:rPr>
          <w:color w:val="000000"/>
          <w:sz w:val="28"/>
          <w:szCs w:val="28"/>
        </w:rPr>
        <w:t xml:space="preserve"> (Приложение).</w:t>
      </w:r>
    </w:p>
    <w:p w:rsidR="00FA4F6A" w:rsidRDefault="00FA4F6A" w:rsidP="00FA4F6A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образования «Всеволожский муниципальный район» Ленинградской области от </w:t>
      </w:r>
      <w:r w:rsidRPr="00691B5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</w:t>
      </w:r>
      <w:r w:rsidRPr="00691B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Pr="00691B5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 №</w:t>
      </w:r>
      <w:r w:rsidRPr="00691B5F">
        <w:rPr>
          <w:color w:val="000000"/>
          <w:sz w:val="28"/>
          <w:szCs w:val="28"/>
        </w:rPr>
        <w:t>5318</w:t>
      </w:r>
      <w:r>
        <w:rPr>
          <w:color w:val="000000"/>
          <w:sz w:val="28"/>
          <w:szCs w:val="28"/>
        </w:rPr>
        <w:t xml:space="preserve"> «</w:t>
      </w:r>
      <w:r w:rsidRPr="00B1549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B1549B">
        <w:rPr>
          <w:sz w:val="28"/>
          <w:szCs w:val="28"/>
        </w:rPr>
        <w:lastRenderedPageBreak/>
        <w:t xml:space="preserve">административного регламента по предоставлению </w:t>
      </w:r>
      <w:r>
        <w:rPr>
          <w:sz w:val="28"/>
          <w:szCs w:val="28"/>
        </w:rPr>
        <w:t xml:space="preserve">администрацией Всеволожского муниципального района Ленинградской области </w:t>
      </w:r>
      <w:r w:rsidRPr="00B1549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Pr="001514B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965FF">
        <w:rPr>
          <w:sz w:val="28"/>
          <w:szCs w:val="28"/>
        </w:rPr>
        <w:t>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 </w:t>
      </w:r>
      <w:r w:rsidRPr="00462A5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Всеволожского муниципального района.</w:t>
      </w:r>
    </w:p>
    <w:p w:rsidR="00FA4F6A" w:rsidRDefault="00FA4F6A" w:rsidP="00FA4F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154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Опубликовать </w:t>
      </w:r>
      <w:r w:rsidRPr="00B1549B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 газете «Всеволожские вести» и разместить</w:t>
      </w:r>
      <w:r w:rsidRPr="00B1549B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Всеволожского муниципального район</w:t>
      </w:r>
      <w:r>
        <w:rPr>
          <w:color w:val="000000"/>
          <w:sz w:val="28"/>
          <w:szCs w:val="28"/>
        </w:rPr>
        <w:t>а</w:t>
      </w:r>
      <w:r w:rsidRPr="00B15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сети Интернет </w:t>
      </w:r>
      <w:r w:rsidRPr="00B1549B">
        <w:rPr>
          <w:color w:val="000000"/>
          <w:sz w:val="28"/>
          <w:szCs w:val="28"/>
        </w:rPr>
        <w:t>(</w:t>
      </w:r>
      <w:hyperlink r:id="rId8" w:history="1">
        <w:r w:rsidRPr="00CB458E">
          <w:rPr>
            <w:rStyle w:val="af8"/>
            <w:sz w:val="28"/>
            <w:szCs w:val="28"/>
          </w:rPr>
          <w:t>www.vsev</w:t>
        </w:r>
        <w:r w:rsidRPr="00CB458E">
          <w:rPr>
            <w:rStyle w:val="af8"/>
            <w:sz w:val="28"/>
            <w:szCs w:val="28"/>
            <w:lang w:val="en-US"/>
          </w:rPr>
          <w:t>reg</w:t>
        </w:r>
        <w:r w:rsidRPr="00CB458E">
          <w:rPr>
            <w:rStyle w:val="af8"/>
            <w:sz w:val="28"/>
            <w:szCs w:val="28"/>
          </w:rPr>
          <w:t>.ru</w:t>
        </w:r>
      </w:hyperlink>
      <w:r w:rsidRPr="00B1549B">
        <w:rPr>
          <w:color w:val="000000"/>
          <w:sz w:val="28"/>
          <w:szCs w:val="28"/>
        </w:rPr>
        <w:t>).</w:t>
      </w:r>
    </w:p>
    <w:p w:rsidR="00FA4F6A" w:rsidRPr="001D06CE" w:rsidRDefault="00FA4F6A" w:rsidP="00FA4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06CE">
        <w:rPr>
          <w:sz w:val="28"/>
          <w:szCs w:val="28"/>
        </w:rPr>
        <w:t xml:space="preserve">.  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1D06CE">
        <w:rPr>
          <w:sz w:val="28"/>
          <w:szCs w:val="28"/>
        </w:rPr>
        <w:t>.</w:t>
      </w:r>
    </w:p>
    <w:p w:rsidR="00FA4F6A" w:rsidRPr="001D06CE" w:rsidRDefault="00FA4F6A" w:rsidP="00FA4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06CE">
        <w:rPr>
          <w:sz w:val="28"/>
          <w:szCs w:val="28"/>
        </w:rPr>
        <w:t xml:space="preserve">. Контроль исполнения постановления возложить на </w:t>
      </w:r>
      <w:r>
        <w:rPr>
          <w:sz w:val="28"/>
          <w:szCs w:val="28"/>
        </w:rPr>
        <w:t>заместителя главы администрации по строительству и ЖКХ – А.С. Корнеева</w:t>
      </w:r>
    </w:p>
    <w:p w:rsidR="00FA4F6A" w:rsidRDefault="00FA4F6A" w:rsidP="00FA4F6A">
      <w:pPr>
        <w:jc w:val="both"/>
        <w:rPr>
          <w:sz w:val="28"/>
          <w:szCs w:val="28"/>
        </w:rPr>
      </w:pPr>
    </w:p>
    <w:p w:rsidR="00FA4F6A" w:rsidRPr="001D06CE" w:rsidRDefault="00FA4F6A" w:rsidP="00FA4F6A">
      <w:pPr>
        <w:jc w:val="both"/>
        <w:rPr>
          <w:sz w:val="28"/>
          <w:szCs w:val="28"/>
        </w:rPr>
      </w:pPr>
    </w:p>
    <w:p w:rsidR="00FA4F6A" w:rsidRDefault="00FA4F6A" w:rsidP="00FA4F6A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A4F6A" w:rsidRPr="00BA015B" w:rsidRDefault="00FA4F6A" w:rsidP="00FA4F6A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015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A015B">
        <w:rPr>
          <w:sz w:val="28"/>
          <w:szCs w:val="28"/>
        </w:rPr>
        <w:t xml:space="preserve"> администрации</w:t>
      </w:r>
      <w:r w:rsidRPr="00BA015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A015B">
        <w:rPr>
          <w:sz w:val="28"/>
          <w:szCs w:val="28"/>
        </w:rPr>
        <w:t xml:space="preserve"> А.</w:t>
      </w:r>
      <w:r>
        <w:rPr>
          <w:sz w:val="28"/>
          <w:szCs w:val="28"/>
        </w:rPr>
        <w:t>Л</w:t>
      </w:r>
      <w:r w:rsidRPr="00BA015B">
        <w:rPr>
          <w:sz w:val="28"/>
          <w:szCs w:val="28"/>
        </w:rPr>
        <w:t xml:space="preserve">. </w:t>
      </w:r>
      <w:r>
        <w:rPr>
          <w:sz w:val="28"/>
          <w:szCs w:val="28"/>
        </w:rPr>
        <w:t>Воропаев</w:t>
      </w:r>
    </w:p>
    <w:p w:rsidR="00FA4F6A" w:rsidRDefault="00FA4F6A" w:rsidP="00FA4F6A">
      <w:pPr>
        <w:tabs>
          <w:tab w:val="left" w:pos="7605"/>
        </w:tabs>
        <w:jc w:val="both"/>
        <w:rPr>
          <w:sz w:val="28"/>
          <w:szCs w:val="28"/>
        </w:rPr>
      </w:pPr>
      <w:r w:rsidRPr="00BA015B">
        <w:rPr>
          <w:rFonts w:ascii="Arial" w:hAnsi="Arial" w:cs="Arial"/>
          <w:sz w:val="28"/>
          <w:szCs w:val="28"/>
        </w:rPr>
        <w:br w:type="page"/>
      </w:r>
    </w:p>
    <w:p w:rsidR="00FA4F6A" w:rsidRDefault="00FA4F6A" w:rsidP="00FA4F6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з</w:t>
      </w:r>
      <w:r w:rsidRPr="00B16578">
        <w:rPr>
          <w:rFonts w:ascii="Times New Roman" w:hAnsi="Times New Roman" w:cs="Times New Roman"/>
          <w:sz w:val="28"/>
          <w:szCs w:val="28"/>
        </w:rPr>
        <w:t>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4F6A" w:rsidRDefault="00FA4F6A" w:rsidP="00FA4F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ЖКХ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А.С. Корнеев</w:t>
      </w: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pStyle w:val="a7"/>
        <w:jc w:val="both"/>
        <w:rPr>
          <w:sz w:val="28"/>
          <w:szCs w:val="28"/>
        </w:rPr>
      </w:pPr>
    </w:p>
    <w:p w:rsidR="00FA4F6A" w:rsidRDefault="00FA4F6A" w:rsidP="00FA4F6A">
      <w:pPr>
        <w:pStyle w:val="a7"/>
        <w:jc w:val="both"/>
        <w:rPr>
          <w:sz w:val="28"/>
          <w:szCs w:val="28"/>
        </w:rPr>
      </w:pPr>
    </w:p>
    <w:p w:rsidR="00FA4F6A" w:rsidRPr="003958AF" w:rsidRDefault="00FA4F6A" w:rsidP="00FA4F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ЖКХ                                                С.А. Константинов</w:t>
      </w: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A4F6A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>юридического управления                                                          Т.С. Филимонова</w:t>
      </w: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с </w:t>
      </w:r>
    </w:p>
    <w:p w:rsidR="00FA4F6A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>обращениями и делопроизводству                                              Е.В. Гужина</w:t>
      </w: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>1- в дело</w:t>
      </w:r>
    </w:p>
    <w:p w:rsidR="00FA4F6A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>1- МКУ «ЕСЗ» ВР ЛО</w:t>
      </w:r>
    </w:p>
    <w:p w:rsidR="00FA4F6A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>1- юридическое управление</w:t>
      </w:r>
    </w:p>
    <w:p w:rsidR="00FA4F6A" w:rsidRDefault="00FA4F6A" w:rsidP="00FA4F6A">
      <w:pPr>
        <w:rPr>
          <w:sz w:val="28"/>
          <w:szCs w:val="28"/>
        </w:rPr>
      </w:pPr>
    </w:p>
    <w:p w:rsidR="00FA4F6A" w:rsidRDefault="00FA4F6A" w:rsidP="00FA4F6A">
      <w:pPr>
        <w:rPr>
          <w:sz w:val="28"/>
          <w:szCs w:val="28"/>
        </w:rPr>
      </w:pPr>
    </w:p>
    <w:p w:rsidR="00FA4F6A" w:rsidRPr="004C56EB" w:rsidRDefault="00FA4F6A" w:rsidP="00FA4F6A">
      <w:pPr>
        <w:rPr>
          <w:sz w:val="28"/>
          <w:szCs w:val="28"/>
        </w:rPr>
      </w:pPr>
      <w:r>
        <w:rPr>
          <w:sz w:val="28"/>
          <w:szCs w:val="28"/>
        </w:rPr>
        <w:t>Исп. _________________В.А. Кочегаров</w:t>
      </w: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4F6A" w:rsidRDefault="00FA4F6A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1006" w:rsidRDefault="006C1006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355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ПРОЕКТ ОДОБРЕН изм. </w:t>
      </w:r>
      <w:r w:rsidR="005A169A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Pr="00683550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5A169A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83550">
        <w:rPr>
          <w:rFonts w:ascii="Times New Roman" w:hAnsi="Times New Roman" w:cs="Times New Roman"/>
          <w:b w:val="0"/>
          <w:color w:val="auto"/>
          <w:sz w:val="28"/>
          <w:szCs w:val="28"/>
        </w:rPr>
        <w:t>.202</w:t>
      </w:r>
      <w:r w:rsidR="005A169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683550" w:rsidRDefault="00385604" w:rsidP="006A4A8C">
      <w:pPr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административн</w:t>
      </w:r>
      <w:r w:rsidR="00FA4F6A">
        <w:rPr>
          <w:b/>
          <w:bCs/>
          <w:sz w:val="28"/>
          <w:szCs w:val="28"/>
        </w:rPr>
        <w:t>ый</w:t>
      </w:r>
      <w:r w:rsidRPr="00683550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 w:rsidR="00FA4F6A">
        <w:rPr>
          <w:sz w:val="28"/>
          <w:szCs w:val="28"/>
        </w:rPr>
        <w:t>Всеволожского муниципального района Ленинградской области (далее – Администрация)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="00FA4F6A" w:rsidRPr="006A0B4B">
        <w:rPr>
          <w:rFonts w:eastAsia="Calibri"/>
          <w:sz w:val="28"/>
          <w:szCs w:val="28"/>
        </w:rPr>
        <w:t>(далее – Организации)</w:t>
      </w:r>
      <w:r w:rsidR="00FA4F6A">
        <w:rPr>
          <w:rFonts w:eastAsia="Calibri"/>
          <w:sz w:val="28"/>
          <w:szCs w:val="28"/>
        </w:rPr>
        <w:t xml:space="preserve"> </w:t>
      </w:r>
      <w:r w:rsidRPr="00683550">
        <w:rPr>
          <w:rFonts w:eastAsia="Calibri"/>
          <w:sz w:val="28"/>
          <w:szCs w:val="28"/>
        </w:rPr>
        <w:t>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</w:t>
      </w:r>
      <w:r w:rsidR="00FA4F6A">
        <w:rPr>
          <w:rFonts w:ascii="Times New Roman" w:hAnsi="Times New Roman"/>
          <w:sz w:val="28"/>
          <w:szCs w:val="28"/>
        </w:rPr>
        <w:t xml:space="preserve"> https://www.vsevreg.ru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FA4F6A" w:rsidRDefault="00FA4F6A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</w:t>
      </w:r>
      <w:r w:rsidR="00FA4F6A" w:rsidRPr="006F2ACD">
        <w:rPr>
          <w:rFonts w:eastAsia="Calibri"/>
          <w:sz w:val="28"/>
          <w:szCs w:val="28"/>
        </w:rPr>
        <w:t xml:space="preserve">администрация </w:t>
      </w:r>
      <w:r w:rsidR="00FA4F6A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D00B13" w:rsidRPr="00FA34D8">
        <w:rPr>
          <w:sz w:val="28"/>
          <w:szCs w:val="28"/>
        </w:rPr>
        <w:t xml:space="preserve"> (далее – администрация).</w:t>
      </w:r>
    </w:p>
    <w:p w:rsidR="00FA4F6A" w:rsidRPr="00C71189" w:rsidRDefault="00FA4F6A" w:rsidP="00FA4F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  <w:t>П</w:t>
      </w:r>
      <w:r w:rsidRPr="00C71189">
        <w:rPr>
          <w:color w:val="1D1B11"/>
          <w:sz w:val="28"/>
          <w:szCs w:val="28"/>
        </w:rPr>
        <w:t>ри наличии Соглашения о передаче осуществления части полномочий между администрациями муниципальных образований городских и (сельских) поселений и администрацией Всеволожск</w:t>
      </w:r>
      <w:r>
        <w:rPr>
          <w:color w:val="1D1B11"/>
          <w:sz w:val="28"/>
          <w:szCs w:val="28"/>
        </w:rPr>
        <w:t>ого</w:t>
      </w:r>
      <w:r w:rsidRPr="00C71189">
        <w:rPr>
          <w:color w:val="1D1B11"/>
          <w:sz w:val="28"/>
          <w:szCs w:val="28"/>
        </w:rPr>
        <w:t xml:space="preserve"> муниципальн</w:t>
      </w:r>
      <w:r>
        <w:rPr>
          <w:color w:val="1D1B11"/>
          <w:sz w:val="28"/>
          <w:szCs w:val="28"/>
        </w:rPr>
        <w:t>ого</w:t>
      </w:r>
      <w:r w:rsidRPr="00C71189">
        <w:rPr>
          <w:color w:val="1D1B11"/>
          <w:sz w:val="28"/>
          <w:szCs w:val="28"/>
        </w:rPr>
        <w:t xml:space="preserve"> район</w:t>
      </w:r>
      <w:r>
        <w:rPr>
          <w:color w:val="1D1B11"/>
          <w:sz w:val="28"/>
          <w:szCs w:val="28"/>
        </w:rPr>
        <w:t>а</w:t>
      </w:r>
      <w:r w:rsidRPr="00C71189">
        <w:rPr>
          <w:color w:val="1D1B11"/>
          <w:sz w:val="28"/>
          <w:szCs w:val="28"/>
        </w:rPr>
        <w:t xml:space="preserve"> Ленинградской области</w:t>
      </w:r>
      <w:r>
        <w:rPr>
          <w:color w:val="1D1B11"/>
          <w:sz w:val="28"/>
          <w:szCs w:val="28"/>
        </w:rPr>
        <w:t xml:space="preserve"> у</w:t>
      </w:r>
      <w:r w:rsidRPr="00C71189">
        <w:rPr>
          <w:color w:val="1D1B11"/>
          <w:sz w:val="28"/>
          <w:szCs w:val="28"/>
        </w:rPr>
        <w:t>слуга предоставляется</w:t>
      </w:r>
      <w:r>
        <w:rPr>
          <w:color w:val="1D1B11"/>
          <w:sz w:val="28"/>
          <w:szCs w:val="28"/>
        </w:rPr>
        <w:t xml:space="preserve"> администрацией</w:t>
      </w:r>
      <w:r w:rsidRPr="00C71189">
        <w:rPr>
          <w:color w:val="1D1B11"/>
          <w:sz w:val="28"/>
          <w:szCs w:val="28"/>
        </w:rPr>
        <w:t>.</w:t>
      </w:r>
    </w:p>
    <w:p w:rsidR="00FA4F6A" w:rsidRPr="00B90844" w:rsidRDefault="00FA4F6A" w:rsidP="00FA4F6A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Органы и организации, участвующие в предоставлении муниципальной услуги: М</w:t>
      </w:r>
      <w:r w:rsidRPr="00C71189">
        <w:rPr>
          <w:color w:val="1D1B11"/>
          <w:sz w:val="28"/>
          <w:szCs w:val="28"/>
        </w:rPr>
        <w:t>униципальное казенное учреждение «Единая служба заказчика» Всеволожского</w:t>
      </w:r>
      <w:r>
        <w:rPr>
          <w:color w:val="1D1B11"/>
          <w:sz w:val="28"/>
          <w:szCs w:val="28"/>
        </w:rPr>
        <w:t xml:space="preserve"> муниципального</w:t>
      </w:r>
      <w:r w:rsidRPr="00C71189">
        <w:rPr>
          <w:color w:val="1D1B11"/>
          <w:sz w:val="28"/>
          <w:szCs w:val="28"/>
        </w:rPr>
        <w:t xml:space="preserve"> района Ленинградской области (не является </w:t>
      </w:r>
      <w:r w:rsidRPr="00C71189">
        <w:rPr>
          <w:color w:val="1D1B11"/>
          <w:sz w:val="28"/>
          <w:szCs w:val="28"/>
        </w:rPr>
        <w:lastRenderedPageBreak/>
        <w:t>структурным подразделением администрации)</w:t>
      </w:r>
      <w:r>
        <w:rPr>
          <w:color w:val="1D1B11"/>
          <w:sz w:val="28"/>
          <w:szCs w:val="28"/>
        </w:rPr>
        <w:t>, м</w:t>
      </w:r>
      <w:r w:rsidRPr="00C71189">
        <w:rPr>
          <w:color w:val="1D1B11"/>
          <w:sz w:val="28"/>
          <w:szCs w:val="28"/>
        </w:rPr>
        <w:t>ежведомственная комиссия по оценке жилых помещений муниципального жилищного фонда, находящегося на террито</w:t>
      </w:r>
      <w:r>
        <w:rPr>
          <w:color w:val="1D1B11"/>
          <w:sz w:val="28"/>
          <w:szCs w:val="28"/>
        </w:rPr>
        <w:t xml:space="preserve">рии </w:t>
      </w:r>
      <w:r w:rsidRPr="00C71189">
        <w:rPr>
          <w:color w:val="1D1B11"/>
          <w:sz w:val="28"/>
          <w:szCs w:val="28"/>
        </w:rPr>
        <w:t>В</w:t>
      </w:r>
      <w:r>
        <w:rPr>
          <w:color w:val="1D1B11"/>
          <w:sz w:val="28"/>
          <w:szCs w:val="28"/>
        </w:rPr>
        <w:t>севоложского муниципального района</w:t>
      </w:r>
      <w:r w:rsidRPr="00C71189">
        <w:rPr>
          <w:color w:val="1D1B11"/>
          <w:sz w:val="28"/>
          <w:szCs w:val="28"/>
        </w:rPr>
        <w:t xml:space="preserve"> Ленинградской области</w:t>
      </w:r>
      <w:r>
        <w:rPr>
          <w:color w:val="1D1B11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 которой утвержден </w:t>
      </w:r>
      <w:r w:rsidRPr="00B90844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 xml:space="preserve">ации </w:t>
      </w:r>
      <w:r w:rsidRPr="00B90844">
        <w:rPr>
          <w:sz w:val="28"/>
          <w:szCs w:val="28"/>
        </w:rPr>
        <w:t>В</w:t>
      </w:r>
      <w:r>
        <w:rPr>
          <w:sz w:val="28"/>
          <w:szCs w:val="28"/>
        </w:rPr>
        <w:t>севоложского муниципального района</w:t>
      </w:r>
      <w:r w:rsidRPr="00B90844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18.01.2022</w:t>
      </w:r>
      <w:r w:rsidRPr="00B9084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150</w:t>
      </w:r>
      <w:r w:rsidRPr="00B90844">
        <w:rPr>
          <w:sz w:val="28"/>
          <w:szCs w:val="28"/>
        </w:rPr>
        <w:t>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</w:t>
      </w:r>
      <w:r w:rsidR="00154DD7">
        <w:rPr>
          <w:sz w:val="28"/>
          <w:szCs w:val="28"/>
        </w:rPr>
        <w:t xml:space="preserve"> (при наличии соглашения)</w:t>
      </w:r>
      <w:r w:rsidRPr="00683550">
        <w:rPr>
          <w:sz w:val="28"/>
          <w:szCs w:val="28"/>
        </w:rPr>
        <w:t>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</w:t>
      </w:r>
      <w:r w:rsidR="00154DD7"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;</w:t>
      </w:r>
    </w:p>
    <w:p w:rsidR="00AC1C74" w:rsidRPr="00154DD7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D7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154DD7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154DD7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D7">
        <w:rPr>
          <w:sz w:val="28"/>
          <w:szCs w:val="28"/>
        </w:rPr>
        <w:t xml:space="preserve">1) посредством ПГУ ЛО/ЕПГУ, в ГБУ ЛО «МФЦ» </w:t>
      </w:r>
      <w:r w:rsidRPr="00154DD7">
        <w:rPr>
          <w:sz w:val="28"/>
          <w:szCs w:val="28"/>
        </w:rPr>
        <w:br/>
        <w:t>(при технической реализации);</w:t>
      </w:r>
    </w:p>
    <w:p w:rsidR="00AC1C74" w:rsidRPr="00154DD7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D7">
        <w:rPr>
          <w:sz w:val="28"/>
          <w:szCs w:val="28"/>
        </w:rPr>
        <w:t>2) по телефону –</w:t>
      </w:r>
      <w:r w:rsidR="00154DD7" w:rsidRPr="00154DD7">
        <w:rPr>
          <w:sz w:val="28"/>
          <w:szCs w:val="28"/>
        </w:rPr>
        <w:t xml:space="preserve"> </w:t>
      </w:r>
      <w:r w:rsidRPr="00154DD7">
        <w:rPr>
          <w:sz w:val="28"/>
          <w:szCs w:val="28"/>
        </w:rPr>
        <w:t>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D7">
        <w:rPr>
          <w:sz w:val="28"/>
          <w:szCs w:val="28"/>
        </w:rPr>
        <w:t xml:space="preserve">3) посредством сайта </w:t>
      </w:r>
      <w:r w:rsidR="00154DD7" w:rsidRPr="00154DD7">
        <w:rPr>
          <w:sz w:val="28"/>
          <w:szCs w:val="28"/>
        </w:rPr>
        <w:t>МФЦ (при технической реализации) – в МФЦ</w:t>
      </w:r>
      <w:r w:rsidRPr="00154DD7">
        <w:rPr>
          <w:sz w:val="28"/>
          <w:szCs w:val="28"/>
        </w:rPr>
        <w:t>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ГБУ ЛО «МФЦ» графика приема заявителей.</w:t>
      </w:r>
    </w:p>
    <w:p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154DD7">
        <w:rPr>
          <w:rFonts w:eastAsia="Calibri"/>
          <w:sz w:val="28"/>
          <w:szCs w:val="28"/>
        </w:rPr>
        <w:t xml:space="preserve">указанных в </w:t>
      </w:r>
      <w:r w:rsidR="005A169A" w:rsidRPr="00154DD7">
        <w:rPr>
          <w:rFonts w:eastAsia="Calibri"/>
          <w:sz w:val="28"/>
          <w:szCs w:val="28"/>
        </w:rPr>
        <w:lastRenderedPageBreak/>
        <w:t>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154DD7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</w:t>
      </w:r>
      <w:r w:rsidR="00154DD7">
        <w:rPr>
          <w:sz w:val="28"/>
          <w:szCs w:val="28"/>
        </w:rPr>
        <w:t>бинет заявителя на ПГУ ЛО/ЕПГУ</w:t>
      </w:r>
      <w:r w:rsidRPr="005A169A">
        <w:rPr>
          <w:sz w:val="28"/>
          <w:szCs w:val="28"/>
        </w:rPr>
        <w:t>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>34 календарных</w:t>
      </w:r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Pr="00683550">
        <w:rPr>
          <w:rFonts w:ascii="Times New Roman" w:hAnsi="Times New Roman"/>
          <w:sz w:val="28"/>
          <w:szCs w:val="28"/>
        </w:rPr>
        <w:lastRenderedPageBreak/>
        <w:t>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154DD7">
        <w:rPr>
          <w:sz w:val="28"/>
          <w:szCs w:val="28"/>
        </w:rPr>
        <w:t>https://www.vsevreg.ru</w:t>
      </w:r>
      <w:r w:rsidRPr="00683550">
        <w:rPr>
          <w:sz w:val="28"/>
          <w:szCs w:val="28"/>
        </w:rPr>
        <w:t xml:space="preserve"> и в Реестре.</w:t>
      </w:r>
    </w:p>
    <w:bookmarkEnd w:id="8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4DD7">
        <w:rPr>
          <w:sz w:val="28"/>
          <w:szCs w:val="28"/>
        </w:rPr>
        <w:t>7</w:t>
      </w:r>
      <w:r w:rsidR="00736C14" w:rsidRPr="00154DD7">
        <w:rPr>
          <w:sz w:val="28"/>
          <w:szCs w:val="28"/>
        </w:rPr>
        <w:t xml:space="preserve">) заключение </w:t>
      </w:r>
      <w:r w:rsidR="00A7432A" w:rsidRPr="00154DD7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154DD7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154DD7">
        <w:rPr>
          <w:sz w:val="28"/>
          <w:szCs w:val="28"/>
        </w:rPr>
        <w:t>–</w:t>
      </w:r>
      <w:r w:rsidR="00736C14" w:rsidRPr="00154DD7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154DD7">
        <w:rPr>
          <w:sz w:val="28"/>
          <w:szCs w:val="28"/>
        </w:rPr>
        <w:t>Положения</w:t>
      </w:r>
      <w:r w:rsidR="00EE41FD" w:rsidRPr="00154DD7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154DD7">
        <w:rPr>
          <w:rFonts w:eastAsiaTheme="minorHAnsi"/>
          <w:sz w:val="28"/>
          <w:szCs w:val="28"/>
          <w:lang w:eastAsia="en-US"/>
        </w:rPr>
        <w:t>(</w:t>
      </w:r>
      <w:r w:rsidR="00EE41FD" w:rsidRPr="00154DD7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154DD7">
        <w:rPr>
          <w:rFonts w:eastAsiaTheme="minorHAnsi"/>
          <w:sz w:val="28"/>
          <w:szCs w:val="28"/>
          <w:lang w:eastAsia="en-US"/>
        </w:rPr>
        <w:t>)</w:t>
      </w:r>
      <w:r w:rsidR="00EE41FD" w:rsidRPr="00154DD7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lastRenderedPageBreak/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с даты поступления документов из ГБУ </w:t>
      </w:r>
      <w:r w:rsidRPr="005A169A">
        <w:rPr>
          <w:szCs w:val="28"/>
        </w:rPr>
        <w:lastRenderedPageBreak/>
        <w:t>ЛО «МФЦ» в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>день с даты поступления.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2.14.10. Оборудование мест повышенного удобства с дополнительным местом для собаки-проводника и устройств для передвижения инвалида </w:t>
      </w:r>
      <w:r w:rsidRPr="00683550">
        <w:rPr>
          <w:sz w:val="28"/>
          <w:szCs w:val="28"/>
        </w:rPr>
        <w:lastRenderedPageBreak/>
        <w:t>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«МФЦ» при подаче документов </w:t>
      </w:r>
      <w:r w:rsidRPr="00683550">
        <w:rPr>
          <w:color w:val="000000" w:themeColor="text1"/>
          <w:sz w:val="28"/>
          <w:szCs w:val="28"/>
        </w:rPr>
        <w:lastRenderedPageBreak/>
        <w:t>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</w:t>
      </w:r>
      <w:r w:rsidR="00206822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206822" w:rsidRPr="005A169A">
        <w:rPr>
          <w:color w:val="FF0000"/>
          <w:sz w:val="28"/>
          <w:szCs w:val="28"/>
        </w:rPr>
        <w:t xml:space="preserve">1 </w:t>
      </w:r>
      <w:r w:rsidR="001566A6" w:rsidRPr="005A169A">
        <w:rPr>
          <w:color w:val="FF0000"/>
          <w:sz w:val="28"/>
          <w:szCs w:val="28"/>
        </w:rPr>
        <w:t xml:space="preserve">календарный </w:t>
      </w:r>
      <w:r w:rsidR="00206822" w:rsidRPr="005A169A">
        <w:rPr>
          <w:color w:val="FF0000"/>
          <w:sz w:val="28"/>
          <w:szCs w:val="28"/>
        </w:rPr>
        <w:t>день</w:t>
      </w:r>
      <w:r w:rsidR="005C5B1D" w:rsidRPr="005A169A">
        <w:rPr>
          <w:color w:val="FF0000"/>
          <w:sz w:val="28"/>
          <w:szCs w:val="28"/>
        </w:rPr>
        <w:t>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5A169A">
        <w:rPr>
          <w:sz w:val="28"/>
          <w:szCs w:val="28"/>
        </w:rPr>
        <w:t xml:space="preserve"> </w:t>
      </w:r>
      <w:r w:rsidR="001566A6" w:rsidRPr="005A169A">
        <w:rPr>
          <w:color w:val="FF0000"/>
          <w:sz w:val="28"/>
          <w:szCs w:val="28"/>
        </w:rPr>
        <w:t>(работа межведомственной комиссии)</w:t>
      </w:r>
      <w:r w:rsidRPr="005A169A">
        <w:rPr>
          <w:color w:val="FF0000"/>
          <w:sz w:val="28"/>
          <w:szCs w:val="28"/>
        </w:rPr>
        <w:t xml:space="preserve"> </w:t>
      </w:r>
      <w:r w:rsidRPr="005A169A">
        <w:rPr>
          <w:sz w:val="28"/>
          <w:szCs w:val="28"/>
        </w:rPr>
        <w:t>–</w:t>
      </w:r>
      <w:r w:rsidR="001566A6" w:rsidRPr="005A169A">
        <w:rPr>
          <w:sz w:val="28"/>
          <w:szCs w:val="28"/>
        </w:rPr>
        <w:br/>
      </w:r>
      <w:r w:rsidR="001566A6" w:rsidRPr="005A169A">
        <w:rPr>
          <w:rFonts w:eastAsiaTheme="minorHAnsi"/>
          <w:color w:val="FF0000"/>
          <w:sz w:val="28"/>
          <w:szCs w:val="28"/>
          <w:lang w:eastAsia="en-US"/>
        </w:rPr>
        <w:t xml:space="preserve">в течение </w:t>
      </w:r>
      <w:r w:rsidR="001566A6" w:rsidRPr="005A169A">
        <w:rPr>
          <w:color w:val="FF0000"/>
          <w:sz w:val="28"/>
          <w:szCs w:val="28"/>
        </w:rPr>
        <w:t xml:space="preserve">30 календарных </w:t>
      </w:r>
      <w:r w:rsidR="002677FD" w:rsidRPr="005A169A">
        <w:rPr>
          <w:color w:val="FF0000"/>
          <w:sz w:val="28"/>
          <w:szCs w:val="28"/>
        </w:rPr>
        <w:t>дней</w:t>
      </w:r>
      <w:r w:rsidRPr="005A169A">
        <w:rPr>
          <w:sz w:val="28"/>
          <w:szCs w:val="28"/>
        </w:rPr>
        <w:t>;</w:t>
      </w:r>
    </w:p>
    <w:p w:rsidR="0068684E" w:rsidRPr="005A169A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Рассмотрение </w:t>
      </w:r>
      <w:r w:rsidRPr="005A169A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5A169A">
        <w:rPr>
          <w:rFonts w:eastAsiaTheme="minorHAnsi"/>
          <w:sz w:val="28"/>
          <w:szCs w:val="28"/>
          <w:lang w:eastAsia="en-US"/>
        </w:rPr>
        <w:t>)</w:t>
      </w:r>
      <w:r w:rsidRPr="005A169A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color w:val="FF0000"/>
          <w:sz w:val="28"/>
          <w:szCs w:val="28"/>
          <w:lang w:eastAsia="en-US"/>
        </w:rPr>
        <w:t xml:space="preserve">- в течение </w:t>
      </w:r>
      <w:r w:rsidR="001566A6" w:rsidRPr="005A169A">
        <w:rPr>
          <w:rFonts w:eastAsiaTheme="minorHAnsi"/>
          <w:color w:val="FF0000"/>
          <w:sz w:val="28"/>
          <w:szCs w:val="28"/>
          <w:lang w:eastAsia="en-US"/>
        </w:rPr>
        <w:t>20 календарных</w:t>
      </w:r>
      <w:r w:rsidR="0068684E" w:rsidRPr="005A169A">
        <w:rPr>
          <w:rFonts w:eastAsiaTheme="minorHAnsi"/>
          <w:color w:val="FF0000"/>
          <w:sz w:val="28"/>
          <w:szCs w:val="28"/>
          <w:lang w:eastAsia="en-US"/>
        </w:rPr>
        <w:t xml:space="preserve"> дней;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3) </w:t>
      </w:r>
      <w:r w:rsidR="005C2277" w:rsidRPr="005A169A">
        <w:rPr>
          <w:sz w:val="28"/>
          <w:szCs w:val="28"/>
        </w:rPr>
        <w:t xml:space="preserve">Принятие решения о </w:t>
      </w:r>
      <w:r w:rsidR="004F56F8" w:rsidRPr="005A169A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5A169A">
        <w:rPr>
          <w:sz w:val="28"/>
          <w:szCs w:val="28"/>
        </w:rPr>
        <w:t xml:space="preserve"> </w:t>
      </w:r>
      <w:r w:rsidR="00246B96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>2 календарных дня</w:t>
      </w:r>
      <w:r w:rsidRPr="005A169A">
        <w:rPr>
          <w:sz w:val="28"/>
          <w:szCs w:val="28"/>
        </w:rPr>
        <w:t>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4) </w:t>
      </w:r>
      <w:r w:rsidR="006E5C7B" w:rsidRPr="005A169A">
        <w:rPr>
          <w:sz w:val="28"/>
          <w:szCs w:val="28"/>
        </w:rPr>
        <w:t>Выдача результата предоставления муниципальной услуги</w:t>
      </w:r>
      <w:r w:rsidRPr="005A169A">
        <w:rPr>
          <w:sz w:val="28"/>
          <w:szCs w:val="28"/>
        </w:rPr>
        <w:t xml:space="preserve"> </w:t>
      </w:r>
      <w:r w:rsidR="00E017DF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4B6865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 xml:space="preserve">календарный </w:t>
      </w:r>
      <w:r w:rsidR="006E000C" w:rsidRPr="005A169A">
        <w:rPr>
          <w:sz w:val="28"/>
          <w:szCs w:val="28"/>
        </w:rPr>
        <w:t>д</w:t>
      </w:r>
      <w:r w:rsidR="004B6865" w:rsidRPr="005A169A">
        <w:rPr>
          <w:sz w:val="28"/>
          <w:szCs w:val="28"/>
        </w:rPr>
        <w:t>ень</w:t>
      </w:r>
      <w:r w:rsidRPr="005A169A">
        <w:rPr>
          <w:sz w:val="28"/>
          <w:szCs w:val="28"/>
        </w:rPr>
        <w:t>.</w:t>
      </w:r>
    </w:p>
    <w:p w:rsidR="006E5C7B" w:rsidRPr="005A169A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3.1.2. </w:t>
      </w:r>
      <w:r w:rsidR="0043526B" w:rsidRPr="005A169A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>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настоящего административного регламента.</w:t>
      </w:r>
    </w:p>
    <w:p w:rsidR="001566A6" w:rsidRPr="005A169A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</w:t>
      </w:r>
      <w:r w:rsidR="009221E3" w:rsidRPr="005A169A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5A169A">
        <w:rPr>
          <w:sz w:val="28"/>
          <w:szCs w:val="28"/>
        </w:rPr>
        <w:t>1</w:t>
      </w:r>
      <w:r w:rsidR="009B3ED8" w:rsidRPr="005A169A">
        <w:rPr>
          <w:sz w:val="28"/>
          <w:szCs w:val="28"/>
        </w:rPr>
        <w:t xml:space="preserve"> </w:t>
      </w:r>
      <w:r w:rsidR="001566A6" w:rsidRPr="005A169A">
        <w:rPr>
          <w:color w:val="FF0000"/>
          <w:sz w:val="28"/>
          <w:szCs w:val="28"/>
        </w:rPr>
        <w:t>календарного</w:t>
      </w:r>
      <w:r w:rsidR="009B3ED8" w:rsidRPr="005A169A">
        <w:rPr>
          <w:sz w:val="28"/>
          <w:szCs w:val="28"/>
        </w:rPr>
        <w:t xml:space="preserve"> дн</w:t>
      </w:r>
      <w:r w:rsidR="0020682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>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5A169A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5A169A">
        <w:rPr>
          <w:szCs w:val="28"/>
        </w:rPr>
        <w:t>, входящее в состав межведомсвенной комиссии</w:t>
      </w:r>
      <w:r w:rsidRPr="005A169A">
        <w:rPr>
          <w:szCs w:val="28"/>
        </w:rPr>
        <w:t>, ответственное за делопроизводство.</w:t>
      </w:r>
      <w:bookmarkStart w:id="10" w:name="sub_121061"/>
      <w:bookmarkEnd w:id="9"/>
    </w:p>
    <w:bookmarkEnd w:id="10"/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>: наличие/отсутствие оснований</w:t>
      </w:r>
      <w:r w:rsidR="00C85D2A">
        <w:rPr>
          <w:szCs w:val="28"/>
        </w:rPr>
        <w:t xml:space="preserve"> </w:t>
      </w:r>
      <w:r w:rsidR="001566A6" w:rsidRPr="005A169A">
        <w:rPr>
          <w:szCs w:val="28"/>
        </w:rPr>
        <w:t>для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 настоящего административного регламента.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5A169A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</w:t>
      </w:r>
      <w:r w:rsidR="0043526B" w:rsidRPr="005A169A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 xml:space="preserve">. </w:t>
      </w:r>
    </w:p>
    <w:p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</w:t>
      </w:r>
      <w:r w:rsidRPr="005A169A">
        <w:rPr>
          <w:sz w:val="28"/>
          <w:szCs w:val="28"/>
        </w:rPr>
        <w:lastRenderedPageBreak/>
        <w:t xml:space="preserve">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r w:rsidR="006E000C" w:rsidRPr="005A169A">
        <w:rPr>
          <w:sz w:val="28"/>
          <w:szCs w:val="28"/>
        </w:rPr>
        <w:t>с даты окончания первой административной процедуры</w:t>
      </w:r>
      <w:r w:rsidRPr="005A169A">
        <w:rPr>
          <w:sz w:val="28"/>
          <w:szCs w:val="28"/>
        </w:rPr>
        <w:t>.</w:t>
      </w:r>
    </w:p>
    <w:p w:rsidR="006E000C" w:rsidRPr="005A169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</w:t>
      </w:r>
      <w:r w:rsidR="0036213A" w:rsidRPr="005A169A">
        <w:rPr>
          <w:sz w:val="28"/>
          <w:szCs w:val="28"/>
        </w:rPr>
        <w:t>Организация работы</w:t>
      </w:r>
      <w:r w:rsidR="001566A6" w:rsidRPr="005A169A">
        <w:rPr>
          <w:sz w:val="28"/>
          <w:szCs w:val="28"/>
        </w:rPr>
        <w:t xml:space="preserve"> межведомственной</w:t>
      </w:r>
      <w:r w:rsidR="00805456" w:rsidRPr="005A169A">
        <w:rPr>
          <w:sz w:val="28"/>
          <w:szCs w:val="28"/>
        </w:rPr>
        <w:t xml:space="preserve"> комисси</w:t>
      </w:r>
      <w:r w:rsidR="0036213A" w:rsidRPr="005A169A">
        <w:rPr>
          <w:sz w:val="28"/>
          <w:szCs w:val="28"/>
        </w:rPr>
        <w:t>и</w:t>
      </w:r>
      <w:r w:rsidR="00805456" w:rsidRPr="005A169A">
        <w:rPr>
          <w:sz w:val="28"/>
          <w:szCs w:val="28"/>
        </w:rPr>
        <w:t xml:space="preserve"> </w:t>
      </w:r>
    </w:p>
    <w:p w:rsidR="001566A6" w:rsidRPr="005A169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Вып</w:t>
      </w:r>
      <w:r w:rsidR="006C16F8" w:rsidRPr="005A169A">
        <w:rPr>
          <w:sz w:val="28"/>
          <w:szCs w:val="28"/>
        </w:rPr>
        <w:t>о</w:t>
      </w:r>
      <w:r w:rsidRPr="005A169A">
        <w:rPr>
          <w:sz w:val="28"/>
          <w:szCs w:val="28"/>
        </w:rPr>
        <w:t xml:space="preserve">лнение указанных административных действий - </w:t>
      </w:r>
      <w:r w:rsidRPr="005A169A">
        <w:rPr>
          <w:rFonts w:eastAsiaTheme="minorHAnsi"/>
          <w:color w:val="FF0000"/>
          <w:sz w:val="28"/>
          <w:szCs w:val="28"/>
          <w:lang w:eastAsia="en-US"/>
        </w:rPr>
        <w:t xml:space="preserve">в течение </w:t>
      </w:r>
      <w:r w:rsidRPr="005A169A">
        <w:rPr>
          <w:color w:val="FF0000"/>
          <w:sz w:val="28"/>
          <w:szCs w:val="28"/>
        </w:rPr>
        <w:t>30 календарных дней</w:t>
      </w:r>
      <w:r w:rsidRPr="005A169A">
        <w:rPr>
          <w:sz w:val="28"/>
          <w:szCs w:val="28"/>
        </w:rPr>
        <w:t xml:space="preserve"> с даты окончания первой административной процедуры</w:t>
      </w:r>
      <w:r w:rsidRPr="005A169A">
        <w:rPr>
          <w:color w:val="FF0000"/>
          <w:sz w:val="28"/>
          <w:szCs w:val="28"/>
        </w:rPr>
        <w:t>.</w:t>
      </w:r>
    </w:p>
    <w:p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rFonts w:eastAsiaTheme="minorHAnsi"/>
          <w:sz w:val="28"/>
          <w:szCs w:val="28"/>
          <w:lang w:eastAsia="en-US"/>
        </w:rPr>
        <w:t xml:space="preserve"> </w:t>
      </w:r>
      <w:r w:rsidRPr="005A169A">
        <w:rPr>
          <w:sz w:val="28"/>
          <w:szCs w:val="28"/>
        </w:rPr>
        <w:t>с даты окончания первой административной процедуры</w:t>
      </w:r>
      <w:r w:rsidR="009E3270" w:rsidRPr="005A169A">
        <w:rPr>
          <w:sz w:val="28"/>
          <w:szCs w:val="28"/>
        </w:rPr>
        <w:t>.</w:t>
      </w:r>
      <w:r w:rsidR="00E72CD0" w:rsidRPr="005A169A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в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6" w:history="1">
        <w:r w:rsidR="00FC14E9"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="00FC14E9"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A169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lastRenderedPageBreak/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="00C85D2A" w:rsidRPr="005A169A">
        <w:rPr>
          <w:sz w:val="28"/>
          <w:szCs w:val="28"/>
        </w:rPr>
        <w:t>приведения,</w:t>
      </w:r>
      <w:r w:rsidRPr="005A169A">
        <w:rPr>
          <w:sz w:val="28"/>
          <w:szCs w:val="28"/>
        </w:rPr>
        <w:t xml:space="preserve">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436D3" w:rsidRPr="005A169A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A169A">
        <w:rPr>
          <w:rFonts w:eastAsiaTheme="minorHAnsi"/>
          <w:color w:val="FF0000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</w:t>
      </w:r>
      <w:r w:rsidR="00C85D2A" w:rsidRPr="005A169A">
        <w:rPr>
          <w:sz w:val="28"/>
          <w:szCs w:val="28"/>
        </w:rPr>
        <w:t>процедуры: Члены</w:t>
      </w:r>
      <w:r w:rsidR="00FC14E9" w:rsidRPr="005A169A">
        <w:rPr>
          <w:sz w:val="28"/>
          <w:szCs w:val="28"/>
        </w:rPr>
        <w:t xml:space="preserve"> </w:t>
      </w:r>
      <w:r w:rsidR="00C85D2A" w:rsidRPr="005A169A">
        <w:rPr>
          <w:sz w:val="28"/>
          <w:szCs w:val="28"/>
        </w:rPr>
        <w:t>межведомственной</w:t>
      </w:r>
      <w:r w:rsidR="00FC14E9" w:rsidRPr="005A169A">
        <w:rPr>
          <w:sz w:val="28"/>
          <w:szCs w:val="28"/>
        </w:rPr>
        <w:t xml:space="preserve"> комиссии.</w:t>
      </w:r>
    </w:p>
    <w:p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lastRenderedPageBreak/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A169A">
        <w:rPr>
          <w:color w:val="FF0000"/>
          <w:sz w:val="28"/>
          <w:szCs w:val="28"/>
        </w:rPr>
        <w:t>3.1.3.6</w:t>
      </w:r>
      <w:r w:rsidR="002677FD" w:rsidRPr="005A169A">
        <w:rPr>
          <w:color w:val="FF0000"/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5A169A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5A169A">
        <w:rPr>
          <w:rFonts w:eastAsiaTheme="minorHAnsi"/>
          <w:bCs/>
          <w:color w:val="FF0000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5A169A">
        <w:rPr>
          <w:rFonts w:eastAsiaTheme="minorHAnsi"/>
          <w:bCs/>
          <w:color w:val="FF0000"/>
          <w:sz w:val="28"/>
          <w:szCs w:val="28"/>
          <w:lang w:eastAsia="en-US"/>
        </w:rPr>
        <w:t xml:space="preserve">, а также направление указанного </w:t>
      </w:r>
      <w:r w:rsidR="00C85D2A" w:rsidRPr="005A169A">
        <w:rPr>
          <w:rFonts w:eastAsiaTheme="minorHAnsi"/>
          <w:bCs/>
          <w:color w:val="FF0000"/>
          <w:sz w:val="28"/>
          <w:szCs w:val="28"/>
          <w:lang w:eastAsia="en-US"/>
        </w:rPr>
        <w:t xml:space="preserve">заключния </w:t>
      </w:r>
      <w:r w:rsidR="00C85D2A" w:rsidRPr="005A169A">
        <w:rPr>
          <w:sz w:val="28"/>
          <w:szCs w:val="28"/>
        </w:rPr>
        <w:t>должностному</w:t>
      </w:r>
      <w:r w:rsidR="00F23FA6" w:rsidRPr="005A169A">
        <w:rPr>
          <w:sz w:val="28"/>
          <w:szCs w:val="28"/>
        </w:rPr>
        <w:t xml:space="preserve">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5A169A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Возврат заявления и документов заявителю.</w:t>
      </w:r>
    </w:p>
    <w:p w:rsidR="00E040E6" w:rsidRPr="005A169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A169A">
        <w:rPr>
          <w:b/>
          <w:szCs w:val="28"/>
        </w:rPr>
        <w:t xml:space="preserve">3.1.4. </w:t>
      </w:r>
      <w:r w:rsidR="0043526B" w:rsidRPr="005A169A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5A169A">
        <w:rPr>
          <w:b/>
          <w:szCs w:val="28"/>
        </w:rPr>
        <w:t>.</w:t>
      </w:r>
    </w:p>
    <w:p w:rsidR="00E040E6" w:rsidRPr="005A169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5A169A">
        <w:rPr>
          <w:rFonts w:eastAsiaTheme="minorHAnsi"/>
          <w:bCs/>
          <w:color w:val="FF0000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5A169A">
        <w:rPr>
          <w:szCs w:val="28"/>
        </w:rPr>
        <w:t xml:space="preserve"> лицу, ответственному за его принятие и подписание</w:t>
      </w:r>
      <w:r w:rsidR="00DB36A1" w:rsidRPr="005A169A">
        <w:rPr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3.1.4.2. Содержание административного действия (административных действий</w:t>
      </w:r>
      <w:r w:rsidR="00C85D2A" w:rsidRPr="005A169A">
        <w:rPr>
          <w:sz w:val="28"/>
          <w:szCs w:val="28"/>
        </w:rPr>
        <w:t>), продолжительность</w:t>
      </w:r>
      <w:r w:rsidRPr="005A169A">
        <w:rPr>
          <w:sz w:val="28"/>
          <w:szCs w:val="28"/>
        </w:rPr>
        <w:t xml:space="preserve"> и (или) максимальный срок его (их) выполнения: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рассмотрение </w:t>
      </w:r>
      <w:r w:rsidR="00DB36A1" w:rsidRPr="005A169A">
        <w:rPr>
          <w:rFonts w:eastAsiaTheme="minorHAnsi"/>
          <w:bCs/>
          <w:color w:val="FF0000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5A169A">
        <w:rPr>
          <w:rFonts w:eastAsiaTheme="minorHAnsi"/>
          <w:bCs/>
          <w:color w:val="FF0000"/>
          <w:szCs w:val="28"/>
          <w:lang w:eastAsia="en-US"/>
        </w:rPr>
        <w:t xml:space="preserve">, </w:t>
      </w:r>
      <w:r w:rsidRPr="005A169A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, в течение </w:t>
      </w:r>
      <w:r w:rsidR="00DB36A1" w:rsidRPr="005A169A">
        <w:rPr>
          <w:sz w:val="28"/>
          <w:szCs w:val="28"/>
        </w:rPr>
        <w:t>2 календарных дней</w:t>
      </w:r>
      <w:r w:rsidRPr="005A169A">
        <w:rPr>
          <w:sz w:val="28"/>
          <w:szCs w:val="28"/>
        </w:rPr>
        <w:t xml:space="preserve"> с даты </w:t>
      </w:r>
      <w:r w:rsidR="00DB36A1" w:rsidRPr="005A169A">
        <w:rPr>
          <w:sz w:val="28"/>
          <w:szCs w:val="28"/>
        </w:rPr>
        <w:t>окончания второй админитративной процедуры</w:t>
      </w:r>
      <w:r w:rsidRPr="005A169A">
        <w:rPr>
          <w:sz w:val="28"/>
          <w:szCs w:val="28"/>
        </w:rPr>
        <w:t xml:space="preserve">.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5A169A">
        <w:rPr>
          <w:sz w:val="28"/>
          <w:szCs w:val="28"/>
        </w:rPr>
        <w:t xml:space="preserve"> ОМСУ</w:t>
      </w:r>
      <w:r w:rsidRPr="005A169A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5A169A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A169A">
        <w:rPr>
          <w:sz w:val="28"/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5A169A">
        <w:rPr>
          <w:sz w:val="28"/>
          <w:szCs w:val="28"/>
        </w:rPr>
        <w:t xml:space="preserve"> </w:t>
      </w:r>
    </w:p>
    <w:p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3.1.5. </w:t>
      </w:r>
      <w:r w:rsidR="0043526B" w:rsidRPr="005A169A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A169A">
        <w:rPr>
          <w:b/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</w:t>
      </w:r>
      <w:r w:rsidR="00E3401F" w:rsidRPr="005A169A">
        <w:rPr>
          <w:sz w:val="28"/>
          <w:szCs w:val="28"/>
        </w:rPr>
        <w:lastRenderedPageBreak/>
        <w:t>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A169A">
        <w:rPr>
          <w:sz w:val="28"/>
          <w:szCs w:val="28"/>
        </w:rPr>
        <w:t>.</w:t>
      </w:r>
    </w:p>
    <w:p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5813AE"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контроля за </w:t>
      </w:r>
      <w:r w:rsidRPr="005A169A">
        <w:rPr>
          <w:b/>
          <w:szCs w:val="28"/>
        </w:rPr>
        <w:t>исполнением административного регламента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контроля за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r w:rsidR="00C85D2A" w:rsidRPr="005A169A">
        <w:rPr>
          <w:rFonts w:ascii="Times New Roman" w:hAnsi="Times New Roman" w:cs="Times New Roman"/>
          <w:sz w:val="28"/>
          <w:szCs w:val="28"/>
        </w:rPr>
        <w:t>требований,</w:t>
      </w:r>
      <w:r w:rsidRPr="005A169A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 xml:space="preserve">и иными нормативными правовыми актами Ленинградской области, </w:t>
      </w:r>
      <w:r w:rsidRPr="005A169A">
        <w:rPr>
          <w:sz w:val="28"/>
          <w:szCs w:val="28"/>
        </w:rPr>
        <w:lastRenderedPageBreak/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5A169A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</w:t>
      </w:r>
      <w:r w:rsidRPr="005A169A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6.3</w:t>
      </w:r>
      <w:r w:rsidR="003A2932" w:rsidRPr="00683550">
        <w:rPr>
          <w:color w:val="000000" w:themeColor="text1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>по</w:t>
      </w:r>
      <w:r w:rsidR="006E000C" w:rsidRPr="00683550">
        <w:t xml:space="preserve"> </w:t>
      </w:r>
      <w:r w:rsidRPr="00683550">
        <w:t>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 xml:space="preserve">Выдать на </w:t>
      </w:r>
      <w:r w:rsidR="00C85D2A">
        <w:rPr>
          <w:sz w:val="24"/>
          <w:szCs w:val="24"/>
        </w:rPr>
        <w:t>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</w:t>
      </w:r>
      <w:bookmarkStart w:id="11" w:name="_GoBack"/>
      <w:bookmarkEnd w:id="11"/>
      <w:r w:rsidRPr="00683550">
        <w:rPr>
          <w:rFonts w:ascii="Times New Roman" w:hAnsi="Times New Roman" w:cs="Times New Roman"/>
          <w:sz w:val="24"/>
          <w:szCs w:val="24"/>
        </w:rPr>
        <w:t>наименование юридического лица, Ф.И.О.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19"/>
      <w:headerReference w:type="default" r:id="rId20"/>
      <w:footerReference w:type="default" r:id="rId2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3E" w:rsidRDefault="000F453E">
      <w:r>
        <w:separator/>
      </w:r>
    </w:p>
  </w:endnote>
  <w:endnote w:type="continuationSeparator" w:id="0">
    <w:p w:rsidR="000F453E" w:rsidRDefault="000F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30436"/>
      <w:docPartObj>
        <w:docPartGallery w:val="Page Numbers (Bottom of Page)"/>
        <w:docPartUnique/>
      </w:docPartObj>
    </w:sdtPr>
    <w:sdtContent>
      <w:p w:rsidR="00FA4F6A" w:rsidRDefault="00FA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D2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A4F6A" w:rsidRDefault="00FA4F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3E" w:rsidRDefault="000F453E">
      <w:r>
        <w:separator/>
      </w:r>
    </w:p>
  </w:footnote>
  <w:footnote w:type="continuationSeparator" w:id="0">
    <w:p w:rsidR="000F453E" w:rsidRDefault="000F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6A" w:rsidRDefault="00FA4F6A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FA4F6A" w:rsidRDefault="00FA4F6A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6A" w:rsidRDefault="00FA4F6A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3E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4DD7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9F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697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5D2A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6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DC11-1BB3-49B8-BC14-A601F85D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8C28-22E8-4BFA-9DA6-ED11BDDB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32</Pages>
  <Words>11260</Words>
  <Characters>64188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АЧХ</cp:lastModifiedBy>
  <cp:revision>4</cp:revision>
  <cp:lastPrinted>2024-05-08T07:09:00Z</cp:lastPrinted>
  <dcterms:created xsi:type="dcterms:W3CDTF">2023-09-18T14:12:00Z</dcterms:created>
  <dcterms:modified xsi:type="dcterms:W3CDTF">2024-05-08T07:10:00Z</dcterms:modified>
</cp:coreProperties>
</file>